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  <w:proofErr w:type="gram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8D0A09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  <w:r w:rsidR="008D0A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360309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поставку автобуса вахтового повышенной проходимости, колесная формула 6х6</w:t>
      </w:r>
      <w:r w:rsidR="009819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53E">
        <w:rPr>
          <w:rFonts w:ascii="Times New Roman" w:hAnsi="Times New Roman" w:cs="Times New Roman"/>
          <w:b/>
          <w:sz w:val="28"/>
          <w:szCs w:val="28"/>
        </w:rPr>
        <w:t>-1шт.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360309">
        <w:rPr>
          <w:rFonts w:ascii="Times New Roman" w:hAnsi="Times New Roman" w:cs="Times New Roman"/>
          <w:b/>
          <w:sz w:val="28"/>
          <w:szCs w:val="28"/>
        </w:rPr>
        <w:t>2500/5.10-2239</w:t>
      </w:r>
    </w:p>
    <w:p w:rsidR="00B65AD5" w:rsidRPr="008D0A09" w:rsidRDefault="008D0A09" w:rsidP="008D0A09">
      <w:pPr>
        <w:spacing w:after="0" w:line="240" w:lineRule="auto"/>
        <w:ind w:left="3539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15-346 АТ</w:t>
      </w:r>
    </w:p>
    <w:p w:rsidR="00B6667C" w:rsidRPr="00B65AD5" w:rsidRDefault="00B6667C" w:rsidP="00986655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360309" w:rsidRDefault="00B6667C" w:rsidP="00360309">
      <w:pPr>
        <w:tabs>
          <w:tab w:val="left" w:pos="709"/>
        </w:tabs>
        <w:spacing w:after="0" w:line="240" w:lineRule="auto"/>
        <w:ind w:right="-142" w:firstLine="709"/>
        <w:rPr>
          <w:rFonts w:ascii="Times New Roman" w:hAnsi="Times New Roman" w:cs="Times New Roman"/>
          <w:b/>
          <w:sz w:val="28"/>
          <w:szCs w:val="28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</w:t>
      </w:r>
      <w:r w:rsidR="00986655">
        <w:rPr>
          <w:rFonts w:ascii="Times New Roman" w:hAnsi="Times New Roman" w:cs="Times New Roman"/>
          <w:sz w:val="24"/>
          <w:szCs w:val="24"/>
        </w:rPr>
        <w:t>ий:</w:t>
      </w:r>
      <w:r w:rsidR="00460A4E">
        <w:rPr>
          <w:rFonts w:ascii="Times New Roman" w:hAnsi="Times New Roman" w:cs="Times New Roman"/>
          <w:sz w:val="24"/>
          <w:szCs w:val="24"/>
        </w:rPr>
        <w:t xml:space="preserve"> поставка</w:t>
      </w:r>
      <w:r w:rsidR="00986655">
        <w:rPr>
          <w:rFonts w:ascii="Times New Roman" w:hAnsi="Times New Roman" w:cs="Times New Roman"/>
          <w:sz w:val="24"/>
          <w:szCs w:val="24"/>
        </w:rPr>
        <w:t xml:space="preserve"> </w:t>
      </w:r>
      <w:r w:rsidR="00360309">
        <w:rPr>
          <w:rFonts w:ascii="Times New Roman" w:hAnsi="Times New Roman" w:cs="Times New Roman"/>
          <w:b/>
          <w:sz w:val="24"/>
          <w:szCs w:val="24"/>
        </w:rPr>
        <w:t xml:space="preserve">автобуса вахтового повышенной </w:t>
      </w:r>
      <w:r w:rsidR="00360309" w:rsidRPr="00360309">
        <w:rPr>
          <w:rFonts w:ascii="Times New Roman" w:hAnsi="Times New Roman" w:cs="Times New Roman"/>
          <w:b/>
          <w:sz w:val="24"/>
          <w:szCs w:val="24"/>
        </w:rPr>
        <w:t>проходимости, колесная формула 6х6 -1шт.</w:t>
      </w:r>
    </w:p>
    <w:p w:rsidR="00B6667C" w:rsidRPr="00D522DA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="00CE4ECA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proofErr w:type="gramStart"/>
      <w:r w:rsidRPr="00D522D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E4ECA">
        <w:rPr>
          <w:rFonts w:ascii="Times New Roman" w:hAnsi="Times New Roman" w:cs="Times New Roman"/>
          <w:sz w:val="24"/>
          <w:szCs w:val="24"/>
        </w:rPr>
        <w:t>Приложение №1)</w:t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proofErr w:type="gramStart"/>
      <w:r w:rsidRPr="00D522D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E4ECA">
        <w:rPr>
          <w:rFonts w:ascii="Times New Roman" w:hAnsi="Times New Roman" w:cs="Times New Roman"/>
          <w:sz w:val="24"/>
          <w:szCs w:val="24"/>
        </w:rPr>
        <w:t>Приложение №</w:t>
      </w:r>
      <w:bookmarkStart w:id="0" w:name="_GoBack"/>
      <w:bookmarkEnd w:id="0"/>
      <w:r w:rsidR="00CE4ECA">
        <w:rPr>
          <w:rFonts w:ascii="Times New Roman" w:hAnsi="Times New Roman" w:cs="Times New Roman"/>
          <w:sz w:val="24"/>
          <w:szCs w:val="24"/>
        </w:rPr>
        <w:t>1)</w:t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 w:rsidR="00360309">
        <w:rPr>
          <w:rFonts w:ascii="Times New Roman" w:hAnsi="Times New Roman" w:cs="Times New Roman"/>
          <w:sz w:val="24"/>
          <w:szCs w:val="24"/>
        </w:rPr>
        <w:t>:</w:t>
      </w:r>
      <w:r w:rsidR="00AA253E">
        <w:rPr>
          <w:rFonts w:ascii="Times New Roman" w:hAnsi="Times New Roman" w:cs="Times New Roman"/>
          <w:sz w:val="24"/>
          <w:szCs w:val="24"/>
        </w:rPr>
        <w:t xml:space="preserve"> </w:t>
      </w:r>
      <w:r w:rsidR="00360309">
        <w:rPr>
          <w:rFonts w:ascii="Times New Roman" w:hAnsi="Times New Roman" w:cs="Times New Roman"/>
          <w:sz w:val="24"/>
          <w:szCs w:val="24"/>
        </w:rPr>
        <w:t>доставка</w:t>
      </w:r>
      <w:r w:rsidR="006C59A6">
        <w:rPr>
          <w:rFonts w:ascii="Times New Roman" w:hAnsi="Times New Roman" w:cs="Times New Roman"/>
          <w:sz w:val="24"/>
          <w:szCs w:val="24"/>
        </w:rPr>
        <w:t xml:space="preserve"> или самовывоз.</w:t>
      </w:r>
      <w:r w:rsidR="00900837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12944">
        <w:rPr>
          <w:rFonts w:ascii="Times New Roman" w:hAnsi="Times New Roman" w:cs="Times New Roman"/>
          <w:sz w:val="24"/>
          <w:szCs w:val="24"/>
        </w:rPr>
        <w:t xml:space="preserve">предпочтительно </w:t>
      </w:r>
      <w:r w:rsidRPr="00B6667C">
        <w:rPr>
          <w:rFonts w:ascii="Times New Roman" w:hAnsi="Times New Roman" w:cs="Times New Roman"/>
          <w:sz w:val="24"/>
          <w:szCs w:val="24"/>
        </w:rPr>
        <w:t>о</w:t>
      </w:r>
      <w:r w:rsidR="00CE4ECA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="0045268F"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986655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4ECA">
        <w:rPr>
          <w:rFonts w:ascii="Times New Roman" w:hAnsi="Times New Roman" w:cs="Times New Roman"/>
          <w:sz w:val="24"/>
          <w:szCs w:val="24"/>
        </w:rPr>
        <w:t xml:space="preserve">Требования к применению </w:t>
      </w:r>
      <w:r w:rsidRPr="00B6667C">
        <w:rPr>
          <w:rFonts w:ascii="Times New Roman" w:hAnsi="Times New Roman" w:cs="Times New Roman"/>
          <w:sz w:val="24"/>
          <w:szCs w:val="24"/>
        </w:rPr>
        <w:t>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</w:t>
      </w:r>
      <w:r w:rsidR="00CE4ECA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FE23B9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76A"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</w:t>
      </w:r>
      <w:r w:rsidR="0078776A">
        <w:rPr>
          <w:rFonts w:ascii="Times New Roman" w:hAnsi="Times New Roman" w:cs="Times New Roman"/>
          <w:sz w:val="24"/>
          <w:szCs w:val="24"/>
        </w:rPr>
        <w:t xml:space="preserve">зарубежными фирмами, необходимо </w:t>
      </w:r>
      <w:r>
        <w:rPr>
          <w:rFonts w:ascii="Times New Roman" w:hAnsi="Times New Roman" w:cs="Times New Roman"/>
          <w:sz w:val="24"/>
          <w:szCs w:val="24"/>
        </w:rPr>
        <w:t xml:space="preserve">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CE4ECA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CE4ECA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7F562D" w:rsidRPr="008C14F0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="00380E4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80E44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45268F" w:rsidRDefault="00B6667C" w:rsidP="00AA2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</w:t>
      </w:r>
      <w:r w:rsidR="00CE4ECA">
        <w:rPr>
          <w:rFonts w:ascii="Times New Roman" w:hAnsi="Times New Roman" w:cs="Times New Roman"/>
          <w:sz w:val="24"/>
          <w:szCs w:val="24"/>
        </w:rPr>
        <w:t xml:space="preserve">ам, срокам и условиям поставки </w:t>
      </w:r>
      <w:r w:rsidRPr="004854D3">
        <w:rPr>
          <w:rFonts w:ascii="Times New Roman" w:hAnsi="Times New Roman" w:cs="Times New Roman"/>
          <w:sz w:val="24"/>
          <w:szCs w:val="24"/>
        </w:rPr>
        <w:t>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052EC1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после согласования со </w:t>
      </w:r>
      <w:r w:rsidRPr="004854D3">
        <w:rPr>
          <w:rFonts w:ascii="Times New Roman" w:hAnsi="Times New Roman" w:cs="Times New Roman"/>
          <w:sz w:val="24"/>
          <w:szCs w:val="24"/>
        </w:rPr>
        <w:lastRenderedPageBreak/>
        <w:t>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A65D5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</w:p>
    <w:p w:rsidR="00B6667C" w:rsidRPr="004854D3" w:rsidRDefault="004854D3" w:rsidP="004526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5D5">
        <w:rPr>
          <w:rFonts w:ascii="Times New Roman" w:hAnsi="Times New Roman" w:cs="Times New Roman"/>
          <w:sz w:val="24"/>
          <w:szCs w:val="24"/>
        </w:rPr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98665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312EA0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312EA0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CE4ECA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312EA0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312EA0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312EA0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9866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9866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8776A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78776A">
        <w:rPr>
          <w:rFonts w:ascii="Times New Roman" w:hAnsi="Times New Roman" w:cs="Times New Roman"/>
          <w:sz w:val="24"/>
          <w:szCs w:val="24"/>
        </w:rPr>
        <w:t xml:space="preserve"> 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8776A">
        <w:rPr>
          <w:rFonts w:ascii="Times New Roman" w:hAnsi="Times New Roman" w:cs="Times New Roman"/>
          <w:sz w:val="24"/>
          <w:szCs w:val="24"/>
        </w:rPr>
        <w:t>на 1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4D602B" w:rsidP="004D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Хабибуллин М.З</w:t>
      </w:r>
      <w:r w:rsidR="00986655">
        <w:rPr>
          <w:rFonts w:ascii="Times New Roman" w:hAnsi="Times New Roman" w:cs="Times New Roman"/>
          <w:sz w:val="24"/>
          <w:szCs w:val="24"/>
        </w:rPr>
        <w:t>.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78776A">
        <w:rPr>
          <w:rFonts w:ascii="Times New Roman" w:hAnsi="Times New Roman" w:cs="Times New Roman"/>
          <w:sz w:val="24"/>
          <w:szCs w:val="24"/>
        </w:rPr>
        <w:t xml:space="preserve"> </w:t>
      </w:r>
      <w:r w:rsidR="00986655">
        <w:rPr>
          <w:rFonts w:ascii="Times New Roman" w:hAnsi="Times New Roman" w:cs="Times New Roman"/>
          <w:sz w:val="24"/>
          <w:szCs w:val="24"/>
        </w:rPr>
        <w:t>53-391</w:t>
      </w:r>
    </w:p>
    <w:p w:rsidR="00147E59" w:rsidRDefault="00147E59" w:rsidP="009866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9866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9866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78776A" w:rsidRDefault="00981981" w:rsidP="004D60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C35FAB" w:rsidRPr="0078776A">
        <w:rPr>
          <w:rFonts w:ascii="Times New Roman" w:hAnsi="Times New Roman" w:cs="Times New Roman"/>
          <w:b/>
          <w:sz w:val="24"/>
          <w:szCs w:val="24"/>
        </w:rPr>
        <w:t>иректор</w:t>
      </w:r>
      <w:r w:rsidR="00EF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6655" w:rsidRPr="0078776A">
        <w:rPr>
          <w:rFonts w:ascii="Times New Roman" w:hAnsi="Times New Roman" w:cs="Times New Roman"/>
          <w:b/>
          <w:sz w:val="24"/>
          <w:szCs w:val="24"/>
        </w:rPr>
        <w:t>по логистике филиала                                                                                                                  «Кольский» ОАО «ТГК-1»</w:t>
      </w:r>
      <w:r w:rsidR="00DF24D5" w:rsidRPr="0078776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DF24D5" w:rsidRPr="0078776A">
        <w:rPr>
          <w:rFonts w:ascii="Times New Roman" w:hAnsi="Times New Roman" w:cs="Times New Roman"/>
          <w:b/>
          <w:sz w:val="24"/>
          <w:szCs w:val="24"/>
        </w:rPr>
        <w:tab/>
      </w:r>
      <w:r w:rsidR="00793228" w:rsidRPr="0078776A">
        <w:rPr>
          <w:rFonts w:ascii="Times New Roman" w:hAnsi="Times New Roman" w:cs="Times New Roman"/>
          <w:b/>
          <w:sz w:val="24"/>
          <w:szCs w:val="24"/>
        </w:rPr>
        <w:tab/>
      </w:r>
      <w:r w:rsidR="00DF24D5" w:rsidRPr="0078776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93228" w:rsidRPr="0078776A">
        <w:rPr>
          <w:rFonts w:ascii="Times New Roman" w:hAnsi="Times New Roman" w:cs="Times New Roman"/>
          <w:b/>
          <w:sz w:val="24"/>
          <w:szCs w:val="24"/>
        </w:rPr>
        <w:tab/>
      </w:r>
      <w:r w:rsidR="00FE1459" w:rsidRPr="0078776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466A4" w:rsidRPr="0078776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6655" w:rsidRPr="0078776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А.В.</w:t>
      </w:r>
      <w:r w:rsidR="006C5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Вачугов</w:t>
      </w:r>
      <w:proofErr w:type="spellEnd"/>
    </w:p>
    <w:sectPr w:rsidR="00FE23B9" w:rsidRPr="0078776A" w:rsidSect="00CE4ECA">
      <w:headerReference w:type="default" r:id="rId7"/>
      <w:pgSz w:w="11906" w:h="16838"/>
      <w:pgMar w:top="0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EAB" w:rsidRDefault="005A0EAB" w:rsidP="00147E59">
      <w:pPr>
        <w:spacing w:after="0" w:line="240" w:lineRule="auto"/>
      </w:pPr>
      <w:r>
        <w:separator/>
      </w:r>
    </w:p>
  </w:endnote>
  <w:endnote w:type="continuationSeparator" w:id="0">
    <w:p w:rsidR="005A0EAB" w:rsidRDefault="005A0EAB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EAB" w:rsidRDefault="005A0EAB" w:rsidP="00147E59">
      <w:pPr>
        <w:spacing w:after="0" w:line="240" w:lineRule="auto"/>
      </w:pPr>
      <w:r>
        <w:separator/>
      </w:r>
    </w:p>
  </w:footnote>
  <w:footnote w:type="continuationSeparator" w:id="0">
    <w:p w:rsidR="005A0EAB" w:rsidRDefault="005A0EAB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CE4ECA" w:rsidP="00CE4ECA">
    <w:pPr>
      <w:pStyle w:val="a6"/>
      <w:ind w:left="8364"/>
    </w:pPr>
    <w:r>
      <w:rPr>
        <w:rFonts w:ascii="Times New Roman" w:hAnsi="Times New Roman" w:cs="Times New Roman"/>
        <w:szCs w:val="24"/>
      </w:rPr>
      <w:t xml:space="preserve">         </w:t>
    </w:r>
    <w:r w:rsidR="00013B1B"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Cs w:val="24"/>
      </w:rPr>
      <w:t xml:space="preserve">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52EC1"/>
    <w:rsid w:val="00147E59"/>
    <w:rsid w:val="0018666F"/>
    <w:rsid w:val="001A33E5"/>
    <w:rsid w:val="002466A4"/>
    <w:rsid w:val="00290A1F"/>
    <w:rsid w:val="002A692F"/>
    <w:rsid w:val="002C6189"/>
    <w:rsid w:val="002F35CC"/>
    <w:rsid w:val="003101A2"/>
    <w:rsid w:val="00312EA0"/>
    <w:rsid w:val="00360309"/>
    <w:rsid w:val="00380E44"/>
    <w:rsid w:val="00400BB4"/>
    <w:rsid w:val="0040653E"/>
    <w:rsid w:val="00412136"/>
    <w:rsid w:val="004173AB"/>
    <w:rsid w:val="0045268F"/>
    <w:rsid w:val="00460A4E"/>
    <w:rsid w:val="004854D3"/>
    <w:rsid w:val="00497861"/>
    <w:rsid w:val="004A754E"/>
    <w:rsid w:val="004B3044"/>
    <w:rsid w:val="004C246D"/>
    <w:rsid w:val="004D3C36"/>
    <w:rsid w:val="004D602B"/>
    <w:rsid w:val="005246F2"/>
    <w:rsid w:val="005628DF"/>
    <w:rsid w:val="00583554"/>
    <w:rsid w:val="005A0EAB"/>
    <w:rsid w:val="00645299"/>
    <w:rsid w:val="00694E57"/>
    <w:rsid w:val="006C59A6"/>
    <w:rsid w:val="00712618"/>
    <w:rsid w:val="00725599"/>
    <w:rsid w:val="0078776A"/>
    <w:rsid w:val="00793228"/>
    <w:rsid w:val="007B6659"/>
    <w:rsid w:val="007F0001"/>
    <w:rsid w:val="007F1B53"/>
    <w:rsid w:val="007F562D"/>
    <w:rsid w:val="00806004"/>
    <w:rsid w:val="008114D5"/>
    <w:rsid w:val="00823EC8"/>
    <w:rsid w:val="00856FDF"/>
    <w:rsid w:val="00893AD3"/>
    <w:rsid w:val="008C14F0"/>
    <w:rsid w:val="008D0A09"/>
    <w:rsid w:val="00900837"/>
    <w:rsid w:val="0091533E"/>
    <w:rsid w:val="00981981"/>
    <w:rsid w:val="00986655"/>
    <w:rsid w:val="009A65D5"/>
    <w:rsid w:val="00A52C04"/>
    <w:rsid w:val="00A86875"/>
    <w:rsid w:val="00AA253E"/>
    <w:rsid w:val="00B3080D"/>
    <w:rsid w:val="00B614BB"/>
    <w:rsid w:val="00B65AD5"/>
    <w:rsid w:val="00B6667C"/>
    <w:rsid w:val="00B87103"/>
    <w:rsid w:val="00C04F61"/>
    <w:rsid w:val="00C052FC"/>
    <w:rsid w:val="00C07ED6"/>
    <w:rsid w:val="00C3008F"/>
    <w:rsid w:val="00C35FAB"/>
    <w:rsid w:val="00C9709B"/>
    <w:rsid w:val="00CE4ECA"/>
    <w:rsid w:val="00CE65D7"/>
    <w:rsid w:val="00D522DA"/>
    <w:rsid w:val="00DC7650"/>
    <w:rsid w:val="00DF24D5"/>
    <w:rsid w:val="00DF5931"/>
    <w:rsid w:val="00E0042E"/>
    <w:rsid w:val="00E3380D"/>
    <w:rsid w:val="00E5045E"/>
    <w:rsid w:val="00E520DD"/>
    <w:rsid w:val="00EA7B4A"/>
    <w:rsid w:val="00EA7CBD"/>
    <w:rsid w:val="00EE1790"/>
    <w:rsid w:val="00EF2024"/>
    <w:rsid w:val="00F12944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AF031FA-82C8-4B02-88ED-42A26A8E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73</cp:revision>
  <cp:lastPrinted>2015-08-27T13:27:00Z</cp:lastPrinted>
  <dcterms:created xsi:type="dcterms:W3CDTF">2012-10-15T11:14:00Z</dcterms:created>
  <dcterms:modified xsi:type="dcterms:W3CDTF">2015-09-01T06:45:00Z</dcterms:modified>
</cp:coreProperties>
</file>